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53" w:rsidRDefault="00AC215F">
      <w:pPr>
        <w:rPr>
          <w:rFonts w:ascii="黑体" w:eastAsia="黑体" w:hAnsi="黑体" w:cs="华文中宋"/>
          <w:bCs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FF1953" w:rsidRDefault="00AC215F">
      <w:pPr>
        <w:widowControl/>
        <w:spacing w:line="580" w:lineRule="exact"/>
        <w:jc w:val="center"/>
        <w:rPr>
          <w:rFonts w:ascii="方正小标宋简体" w:eastAsia="方正小标宋简体" w:hAnsi="华文中宋" w:cs="华文中宋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kern w:val="0"/>
          <w:sz w:val="44"/>
          <w:szCs w:val="44"/>
        </w:rPr>
        <w:t>个人承诺书</w:t>
      </w:r>
    </w:p>
    <w:p w:rsidR="00FF1953" w:rsidRDefault="00FF1953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F1953" w:rsidRDefault="00AC215F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本人已仔细阅读《</w:t>
      </w:r>
      <w:r w:rsidR="00074FB2" w:rsidRPr="00074FB2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北京市科学技术研究院</w:t>
      </w:r>
      <w:r w:rsidR="00BF7CF1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面向社会公开</w:t>
      </w:r>
      <w:r w:rsidR="00074FB2" w:rsidRPr="00074FB2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选聘北京北科控股有限公司高级管理人员</w:t>
      </w:r>
      <w:r w:rsidR="00074FB2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公告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》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及相关材料，清楚并理解其内容。</w:t>
      </w:r>
    </w:p>
    <w:p w:rsidR="00FF1953" w:rsidRDefault="00AC215F">
      <w:pPr>
        <w:widowControl/>
        <w:spacing w:line="360" w:lineRule="auto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在此我郑重承诺：</w:t>
      </w:r>
    </w:p>
    <w:p w:rsidR="00FF1953" w:rsidRDefault="00AC215F">
      <w:pPr>
        <w:widowControl/>
        <w:spacing w:line="360" w:lineRule="auto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一、 本人提供的报名表及其他相关材料、个人信息均真实准确完整。</w:t>
      </w:r>
    </w:p>
    <w:p w:rsidR="00FF1953" w:rsidRDefault="00AC215F">
      <w:pPr>
        <w:widowControl/>
        <w:spacing w:line="360" w:lineRule="auto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二、 本人若被确定为考察对象初步人选，自愿接受</w:t>
      </w:r>
      <w:r w:rsidR="00074FB2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单位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统一组织的体检，知悉体检标准参照《公务员录用体检通用标准（试行）》。</w:t>
      </w:r>
    </w:p>
    <w:p w:rsidR="00FF1953" w:rsidRDefault="00AC215F">
      <w:pPr>
        <w:widowControl/>
        <w:spacing w:line="360" w:lineRule="auto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三、本人若被确定为考察人选，自愿接受考察、背景调查。</w:t>
      </w:r>
    </w:p>
    <w:p w:rsidR="00074FB2" w:rsidRDefault="00AC215F" w:rsidP="00074FB2">
      <w:pPr>
        <w:widowControl/>
        <w:spacing w:line="360" w:lineRule="auto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四、</w:t>
      </w:r>
      <w:r w:rsidR="00074FB2" w:rsidRPr="00074FB2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本人承诺身体健康，未处于“居家观察”或“居住小区封闭管理”、“集中医学观察”等防疫限制环境。考前14日内无发热、干咳、乏力、咽痛、鼻塞、流涕、肌痛、腹泻等相关症状。</w:t>
      </w:r>
    </w:p>
    <w:p w:rsidR="00FF1953" w:rsidRDefault="00074FB2" w:rsidP="00644239">
      <w:pPr>
        <w:widowControl/>
        <w:spacing w:line="360" w:lineRule="auto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五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、</w:t>
      </w:r>
      <w:r w:rsidR="00AC215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对违反以上承诺所造成的后果，本人自愿承担相应责任。</w:t>
      </w:r>
    </w:p>
    <w:p w:rsidR="00FF1953" w:rsidRDefault="00FF1953">
      <w:pPr>
        <w:widowControl/>
        <w:spacing w:line="360" w:lineRule="auto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FF1953" w:rsidRDefault="00AC215F" w:rsidP="00074FB2">
      <w:pPr>
        <w:widowControl/>
        <w:spacing w:line="360" w:lineRule="auto"/>
        <w:jc w:val="left"/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承诺人签字：               日期：      年   月   日</w:t>
      </w:r>
    </w:p>
    <w:sectPr w:rsidR="00FF19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86A2F"/>
    <w:rsid w:val="00074FB2"/>
    <w:rsid w:val="00644239"/>
    <w:rsid w:val="00AC215F"/>
    <w:rsid w:val="00AE1B8A"/>
    <w:rsid w:val="00BF7CF1"/>
    <w:rsid w:val="00FF1953"/>
    <w:rsid w:val="5098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B8BCA8-FA25-4DCB-9074-FB8F46E2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马凯</dc:creator>
  <cp:lastModifiedBy>马凯</cp:lastModifiedBy>
  <cp:revision>6</cp:revision>
  <dcterms:created xsi:type="dcterms:W3CDTF">2021-12-29T07:26:00Z</dcterms:created>
  <dcterms:modified xsi:type="dcterms:W3CDTF">2022-09-19T09:40:00Z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