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color w:val="0000FF"/>
          <w:kern w:val="0"/>
          <w:sz w:val="24"/>
          <w:szCs w:val="24"/>
          <w:lang w:val="en-US" w:eastAsia="zh-CN" w:bidi="ar"/>
        </w:rPr>
        <w:t>国家自然博物馆新馆建设工程地震安全性评价服务项目成交结果公告</w:t>
      </w:r>
    </w:p>
    <w:p>
      <w:pPr>
        <w:rPr>
          <w:rFonts w:hint="eastAsia"/>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一、项目信息</w:t>
      </w:r>
    </w:p>
    <w:p>
      <w:pPr>
        <w:rPr>
          <w:rFonts w:hint="eastAsia" w:asciiTheme="minorEastAsia" w:hAnsiTheme="minorEastAsia" w:eastAsiaTheme="minorEastAsia" w:cstheme="minorEastAsia"/>
          <w:color w:val="auto"/>
          <w:sz w:val="24"/>
          <w:szCs w:val="24"/>
        </w:rPr>
      </w:pP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采购编号：</w:t>
      </w:r>
      <w:r>
        <w:rPr>
          <w:rFonts w:hint="eastAsia" w:asciiTheme="minorEastAsia" w:hAnsiTheme="minorEastAsia" w:eastAsiaTheme="minorEastAsia" w:cstheme="minorEastAsia"/>
          <w:color w:val="auto"/>
          <w:kern w:val="0"/>
          <w:sz w:val="24"/>
          <w:szCs w:val="24"/>
          <w:lang w:val="en-US" w:eastAsia="zh-CN" w:bidi="ar"/>
        </w:rPr>
        <w:t>0686-23200E122957N</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kern w:val="0"/>
          <w:sz w:val="24"/>
          <w:szCs w:val="24"/>
          <w:lang w:val="en-US" w:eastAsia="zh-CN" w:bidi="ar"/>
        </w:rPr>
        <w:t>国家自然博物馆新馆建设工程地震安全性评价服务</w:t>
      </w:r>
    </w:p>
    <w:p>
      <w:pPr>
        <w:rPr>
          <w:rFonts w:hint="eastAsia" w:asciiTheme="minorEastAsia" w:hAnsiTheme="minorEastAsia" w:eastAsiaTheme="minorEastAsia" w:cstheme="minorEastAsia"/>
          <w:color w:val="auto"/>
          <w:sz w:val="24"/>
          <w:szCs w:val="24"/>
        </w:rPr>
      </w:pP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kern w:val="0"/>
          <w:sz w:val="24"/>
          <w:szCs w:val="24"/>
          <w:lang w:val="en-US" w:eastAsia="zh-CN" w:bidi="ar"/>
        </w:rPr>
        <w:t>王兆博、崔振龙、祁娜</w:t>
      </w:r>
    </w:p>
    <w:p>
      <w:pPr>
        <w:rPr>
          <w:rFonts w:hint="eastAsia" w:asciiTheme="minorEastAsia" w:hAnsiTheme="minorEastAsia" w:eastAsiaTheme="minorEastAsia" w:cstheme="minorEastAsia"/>
          <w:color w:val="auto"/>
          <w:sz w:val="24"/>
          <w:szCs w:val="24"/>
        </w:rPr>
      </w:pP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kern w:val="0"/>
          <w:sz w:val="24"/>
          <w:szCs w:val="24"/>
          <w:lang w:val="en-US" w:eastAsia="zh-CN" w:bidi="ar"/>
        </w:rPr>
        <w:t>010-85343310/3440</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二、采购单位信息</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采购单位：北京市科学技术研究院</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联系人和联系方式：窦老师、010-68466900</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地址：北京市海淀区西三环北路27号</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三、采购代理机构信息</w:t>
      </w:r>
    </w:p>
    <w:p>
      <w:pPr>
        <w:rPr>
          <w:rFonts w:hint="eastAsia" w:asciiTheme="minorEastAsia" w:hAnsiTheme="minorEastAsia" w:eastAsiaTheme="minorEastAsia" w:cstheme="minorEastAsia"/>
          <w:color w:val="auto"/>
          <w:sz w:val="24"/>
          <w:szCs w:val="24"/>
        </w:rPr>
      </w:pP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采购代理机构全称：</w:t>
      </w:r>
      <w:r>
        <w:rPr>
          <w:rFonts w:hint="eastAsia" w:asciiTheme="minorEastAsia" w:hAnsiTheme="minorEastAsia" w:eastAsiaTheme="minorEastAsia" w:cstheme="minorEastAsia"/>
          <w:color w:val="auto"/>
          <w:kern w:val="0"/>
          <w:sz w:val="24"/>
          <w:szCs w:val="24"/>
          <w:lang w:val="en-US" w:eastAsia="zh-CN" w:bidi="ar"/>
        </w:rPr>
        <w:t>北京国际贸易有限公司</w:t>
      </w:r>
    </w:p>
    <w:p>
      <w:pPr>
        <w:rPr>
          <w:rFonts w:hint="eastAsia" w:asciiTheme="minorEastAsia" w:hAnsiTheme="minorEastAsia" w:eastAsiaTheme="minorEastAsia" w:cstheme="minorEastAsia"/>
          <w:color w:val="auto"/>
          <w:sz w:val="24"/>
          <w:szCs w:val="24"/>
        </w:rPr>
      </w:pP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采购代理机构地址：</w:t>
      </w:r>
      <w:r>
        <w:rPr>
          <w:rFonts w:hint="eastAsia" w:asciiTheme="minorEastAsia" w:hAnsiTheme="minorEastAsia" w:eastAsiaTheme="minorEastAsia" w:cstheme="minorEastAsia"/>
          <w:color w:val="auto"/>
          <w:kern w:val="0"/>
          <w:sz w:val="24"/>
          <w:szCs w:val="24"/>
          <w:lang w:val="en-US" w:eastAsia="zh-CN" w:bidi="ar"/>
        </w:rPr>
        <w:t>北京市朝阳区建国门外大街甲 3 号</w:t>
      </w:r>
    </w:p>
    <w:p>
      <w:pPr>
        <w:rPr>
          <w:rFonts w:hint="eastAsia" w:asciiTheme="minorEastAsia" w:hAnsiTheme="minorEastAsia" w:eastAsiaTheme="minorEastAsia" w:cstheme="minorEastAsia"/>
          <w:color w:val="auto"/>
          <w:sz w:val="24"/>
          <w:szCs w:val="24"/>
        </w:rPr>
      </w:pP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采购代理机构联系方式：</w:t>
      </w:r>
      <w:r>
        <w:rPr>
          <w:rFonts w:hint="eastAsia" w:asciiTheme="minorEastAsia" w:hAnsiTheme="minorEastAsia" w:eastAsiaTheme="minorEastAsia" w:cstheme="minorEastAsia"/>
          <w:color w:val="auto"/>
          <w:kern w:val="0"/>
          <w:sz w:val="24"/>
          <w:szCs w:val="24"/>
          <w:lang w:val="en-US" w:eastAsia="zh-CN" w:bidi="ar"/>
        </w:rPr>
        <w:t>王兆博、崔振龙、祁娜</w:t>
      </w:r>
      <w:r>
        <w:rPr>
          <w:rFonts w:hint="eastAsia" w:asciiTheme="minorEastAsia" w:hAnsiTheme="minorEastAsia" w:cstheme="minorEastAsia"/>
          <w:color w:val="auto"/>
          <w:kern w:val="0"/>
          <w:sz w:val="24"/>
          <w:szCs w:val="24"/>
          <w:lang w:val="en-US" w:eastAsia="zh-CN" w:bidi="ar"/>
        </w:rPr>
        <w:t>，</w:t>
      </w:r>
      <w:r>
        <w:rPr>
          <w:rFonts w:hint="eastAsia" w:asciiTheme="minorEastAsia" w:hAnsiTheme="minorEastAsia" w:eastAsiaTheme="minorEastAsia" w:cstheme="minorEastAsia"/>
          <w:color w:val="auto"/>
          <w:kern w:val="0"/>
          <w:sz w:val="24"/>
          <w:szCs w:val="24"/>
          <w:lang w:val="en-US" w:eastAsia="zh-CN" w:bidi="ar"/>
        </w:rPr>
        <w:t xml:space="preserve">010-85343310/3440 </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四、项目基本情况</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w:t>
      </w:r>
      <w:r>
        <w:rPr>
          <w:rFonts w:hint="eastAsia" w:asciiTheme="minorEastAsia" w:hAnsiTheme="minorEastAsia" w:eastAsiaTheme="minorEastAsia" w:cstheme="minorEastAsia"/>
          <w:color w:val="auto"/>
          <w:sz w:val="24"/>
          <w:szCs w:val="24"/>
          <w:lang w:val="en-US" w:eastAsia="zh-CN"/>
        </w:rPr>
        <w:t>45.00</w:t>
      </w:r>
      <w:r>
        <w:rPr>
          <w:rFonts w:hint="eastAsia" w:asciiTheme="minorEastAsia" w:hAnsiTheme="minorEastAsia" w:eastAsiaTheme="minorEastAsia" w:cstheme="minorEastAsia"/>
          <w:color w:val="auto"/>
          <w:sz w:val="24"/>
          <w:szCs w:val="24"/>
        </w:rPr>
        <w:t>万元</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采购内容：根据中华人民共和国国家标准《工程场地地震安全性评价》（GB17741-2005），开展该项目地震安全性评价报告编制工作，编写地震安全性评价报告并通过第三方评审机构的技术审查。</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五、成交信息</w:t>
      </w:r>
    </w:p>
    <w:p>
      <w:pPr>
        <w:rPr>
          <w:rFonts w:hint="eastAsia" w:asciiTheme="minorEastAsia" w:hAnsiTheme="minorEastAsia" w:eastAsiaTheme="minorEastAsia" w:cstheme="minorEastAsia"/>
          <w:color w:val="auto"/>
          <w:sz w:val="24"/>
          <w:szCs w:val="24"/>
        </w:rPr>
      </w:pPr>
      <w:bookmarkStart w:id="0" w:name="_GoBack"/>
      <w:bookmarkEnd w:id="0"/>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成交供应商名称：</w:t>
      </w:r>
      <w:r>
        <w:rPr>
          <w:rFonts w:hint="eastAsia" w:asciiTheme="minorEastAsia" w:hAnsiTheme="minorEastAsia" w:eastAsiaTheme="minorEastAsia" w:cstheme="minorEastAsia"/>
          <w:color w:val="auto"/>
          <w:kern w:val="0"/>
          <w:sz w:val="24"/>
          <w:szCs w:val="24"/>
          <w:lang w:val="en-US" w:eastAsia="zh-CN" w:bidi="ar"/>
        </w:rPr>
        <w:t>北京市勘察设计研究院有限公司</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成交金额：</w:t>
      </w:r>
      <w:r>
        <w:rPr>
          <w:rFonts w:hint="eastAsia" w:asciiTheme="minorEastAsia" w:hAnsiTheme="minorEastAsia" w:eastAsiaTheme="minorEastAsia" w:cstheme="minorEastAsia"/>
          <w:color w:val="auto"/>
          <w:sz w:val="24"/>
          <w:szCs w:val="24"/>
          <w:lang w:val="en-US" w:eastAsia="zh-CN"/>
        </w:rPr>
        <w:t>32.8</w:t>
      </w:r>
      <w:r>
        <w:rPr>
          <w:rFonts w:hint="eastAsia" w:asciiTheme="minorEastAsia" w:hAnsiTheme="minorEastAsia" w:eastAsiaTheme="minorEastAsia" w:cstheme="minorEastAsia"/>
          <w:color w:val="auto"/>
          <w:sz w:val="24"/>
          <w:szCs w:val="24"/>
        </w:rPr>
        <w:t xml:space="preserve">万元 </w:t>
      </w:r>
    </w:p>
    <w:p>
      <w:pPr>
        <w:rPr>
          <w:rFonts w:hint="eastAsia" w:asciiTheme="minorEastAsia" w:hAnsiTheme="minorEastAsia" w:eastAsiaTheme="minorEastAsia" w:cstheme="minorEastAsia"/>
          <w:color w:val="auto"/>
          <w:sz w:val="24"/>
          <w:szCs w:val="24"/>
        </w:rPr>
      </w:pPr>
    </w:p>
    <w:p>
      <w:pPr>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北京市科学技术研究院</w:t>
      </w:r>
    </w:p>
    <w:p>
      <w:pPr>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2023年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MjUxYzIyYWIzM2VhYTFmZDI1ZTNhNzkwMzc3MzMifQ=="/>
  </w:docVars>
  <w:rsids>
    <w:rsidRoot w:val="00000000"/>
    <w:rsid w:val="3365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2023-09-08T07:27:14Z</dcterms:created>
  <dc:creator>bjr30</dc:creator>
  <cp:lastModifiedBy>WPS_1673407434</cp:lastModifiedBy>
  <dcterms:modified xsi:type="dcterms:W3CDTF">2023-09-08T07:45:28Z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D0BB9F3B1C80425983AD3E02BD91C426_12</vt:lpwstr>
  </property>
</Properties>
</file>